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0DE2" w14:textId="3560C94B" w:rsidR="00507E94" w:rsidRDefault="00001D03">
      <w:pPr>
        <w:rPr>
          <w:rFonts w:ascii="Calibri" w:hAnsi="Calibri" w:cs="Calibri"/>
          <w:sz w:val="28"/>
          <w:szCs w:val="28"/>
        </w:rPr>
      </w:pPr>
      <w:proofErr w:type="spellStart"/>
      <w:r w:rsidRPr="00001D03">
        <w:rPr>
          <w:rFonts w:ascii="Calibri" w:hAnsi="Calibri" w:cs="Calibri"/>
          <w:sz w:val="28"/>
          <w:szCs w:val="28"/>
        </w:rPr>
        <w:t>Verksamhetsbrättelse</w:t>
      </w:r>
      <w:proofErr w:type="spellEnd"/>
      <w:r w:rsidRPr="00001D03">
        <w:rPr>
          <w:rFonts w:ascii="Calibri" w:hAnsi="Calibri" w:cs="Calibri"/>
          <w:sz w:val="28"/>
          <w:szCs w:val="28"/>
        </w:rPr>
        <w:t xml:space="preserve"> för grupp 169 (</w:t>
      </w:r>
      <w:proofErr w:type="spellStart"/>
      <w:r w:rsidRPr="00001D03">
        <w:rPr>
          <w:rFonts w:ascii="Calibri" w:hAnsi="Calibri" w:cs="Calibri"/>
          <w:sz w:val="28"/>
          <w:szCs w:val="28"/>
        </w:rPr>
        <w:t>Bydring</w:t>
      </w:r>
      <w:proofErr w:type="spellEnd"/>
      <w:r w:rsidRPr="00001D03">
        <w:rPr>
          <w:rFonts w:ascii="Calibri" w:hAnsi="Calibri" w:cs="Calibri"/>
          <w:sz w:val="28"/>
          <w:szCs w:val="28"/>
        </w:rPr>
        <w:t xml:space="preserve"> &amp; Bråte)</w:t>
      </w:r>
      <w:r>
        <w:rPr>
          <w:rFonts w:ascii="Calibri" w:hAnsi="Calibri" w:cs="Calibri"/>
          <w:sz w:val="28"/>
          <w:szCs w:val="28"/>
        </w:rPr>
        <w:t xml:space="preserve"> 2025</w:t>
      </w:r>
    </w:p>
    <w:p w14:paraId="5B833F51" w14:textId="77777777" w:rsidR="00001D03" w:rsidRDefault="00001D03">
      <w:pPr>
        <w:rPr>
          <w:rFonts w:ascii="Calibri" w:hAnsi="Calibri" w:cs="Calibri"/>
          <w:sz w:val="28"/>
          <w:szCs w:val="28"/>
        </w:rPr>
      </w:pPr>
    </w:p>
    <w:p w14:paraId="6B8D0840" w14:textId="7B2C825E" w:rsidR="00001D03" w:rsidRDefault="00001D03">
      <w:pPr>
        <w:rPr>
          <w:rFonts w:ascii="Calibri" w:hAnsi="Calibri" w:cs="Calibri"/>
          <w:sz w:val="28"/>
          <w:szCs w:val="28"/>
        </w:rPr>
      </w:pPr>
      <w:r>
        <w:rPr>
          <w:rFonts w:ascii="Calibri" w:hAnsi="Calibri" w:cs="Calibri"/>
          <w:sz w:val="28"/>
          <w:szCs w:val="28"/>
        </w:rPr>
        <w:t xml:space="preserve">Arbetet i grupp 169 har givetvis färgats av den stora flytten från Fiskaregatan till Montörgatan. </w:t>
      </w:r>
      <w:proofErr w:type="spellStart"/>
      <w:r>
        <w:rPr>
          <w:rFonts w:ascii="Calibri" w:hAnsi="Calibri" w:cs="Calibri"/>
          <w:sz w:val="28"/>
          <w:szCs w:val="28"/>
        </w:rPr>
        <w:t>Byring</w:t>
      </w:r>
      <w:proofErr w:type="spellEnd"/>
      <w:r>
        <w:rPr>
          <w:rFonts w:ascii="Calibri" w:hAnsi="Calibri" w:cs="Calibri"/>
          <w:sz w:val="28"/>
          <w:szCs w:val="28"/>
        </w:rPr>
        <w:t xml:space="preserve"> &amp; Bråte flyttade </w:t>
      </w:r>
      <w:r w:rsidR="005F4CD8">
        <w:rPr>
          <w:rFonts w:ascii="Calibri" w:hAnsi="Calibri" w:cs="Calibri"/>
          <w:sz w:val="28"/>
          <w:szCs w:val="28"/>
        </w:rPr>
        <w:t>successivt</w:t>
      </w:r>
      <w:r>
        <w:rPr>
          <w:rFonts w:ascii="Calibri" w:hAnsi="Calibri" w:cs="Calibri"/>
          <w:sz w:val="28"/>
          <w:szCs w:val="28"/>
        </w:rPr>
        <w:t xml:space="preserve"> in i lokalerna på Fiskaregatan från och med 1975. Dessförinnan disponerade vi under 10 år en </w:t>
      </w:r>
      <w:r w:rsidR="005F4CD8">
        <w:rPr>
          <w:rFonts w:ascii="Calibri" w:hAnsi="Calibri" w:cs="Calibri"/>
          <w:sz w:val="28"/>
          <w:szCs w:val="28"/>
        </w:rPr>
        <w:t>före detta</w:t>
      </w:r>
      <w:r>
        <w:rPr>
          <w:rFonts w:ascii="Calibri" w:hAnsi="Calibri" w:cs="Calibri"/>
          <w:sz w:val="28"/>
          <w:szCs w:val="28"/>
        </w:rPr>
        <w:t xml:space="preserve"> spec</w:t>
      </w:r>
      <w:r w:rsidR="005F4CD8">
        <w:rPr>
          <w:rFonts w:ascii="Calibri" w:hAnsi="Calibri" w:cs="Calibri"/>
          <w:sz w:val="28"/>
          <w:szCs w:val="28"/>
        </w:rPr>
        <w:t>eributik</w:t>
      </w:r>
      <w:r>
        <w:rPr>
          <w:rFonts w:ascii="Calibri" w:hAnsi="Calibri" w:cs="Calibri"/>
          <w:sz w:val="28"/>
          <w:szCs w:val="28"/>
        </w:rPr>
        <w:t xml:space="preserve"> </w:t>
      </w:r>
      <w:r w:rsidR="005F4CD8">
        <w:rPr>
          <w:rFonts w:ascii="Calibri" w:hAnsi="Calibri" w:cs="Calibri"/>
          <w:sz w:val="28"/>
          <w:szCs w:val="28"/>
        </w:rPr>
        <w:t xml:space="preserve">på </w:t>
      </w:r>
      <w:proofErr w:type="spellStart"/>
      <w:r w:rsidR="005F4CD8">
        <w:rPr>
          <w:rFonts w:ascii="Calibri" w:hAnsi="Calibri" w:cs="Calibri"/>
          <w:sz w:val="28"/>
          <w:szCs w:val="28"/>
        </w:rPr>
        <w:t>Söndrumsvägen</w:t>
      </w:r>
      <w:proofErr w:type="spellEnd"/>
      <w:r w:rsidR="005F4CD8">
        <w:rPr>
          <w:rFonts w:ascii="Calibri" w:hAnsi="Calibri" w:cs="Calibri"/>
          <w:sz w:val="28"/>
          <w:szCs w:val="28"/>
        </w:rPr>
        <w:t xml:space="preserve">. </w:t>
      </w:r>
    </w:p>
    <w:p w14:paraId="0721B577" w14:textId="11979540" w:rsidR="005F4CD8" w:rsidRDefault="005F4CD8">
      <w:pPr>
        <w:rPr>
          <w:rFonts w:ascii="Calibri" w:hAnsi="Calibri" w:cs="Calibri"/>
          <w:sz w:val="28"/>
          <w:szCs w:val="28"/>
        </w:rPr>
      </w:pPr>
      <w:r>
        <w:rPr>
          <w:rFonts w:ascii="Calibri" w:hAnsi="Calibri" w:cs="Calibri"/>
          <w:sz w:val="28"/>
          <w:szCs w:val="28"/>
        </w:rPr>
        <w:t xml:space="preserve">Flytten föregicks av flera års förhandlande med </w:t>
      </w:r>
      <w:proofErr w:type="spellStart"/>
      <w:r>
        <w:rPr>
          <w:rFonts w:ascii="Calibri" w:hAnsi="Calibri" w:cs="Calibri"/>
          <w:sz w:val="28"/>
          <w:szCs w:val="28"/>
        </w:rPr>
        <w:t>Fastsighetsförvaltningen</w:t>
      </w:r>
      <w:proofErr w:type="spellEnd"/>
      <w:r>
        <w:rPr>
          <w:rFonts w:ascii="Calibri" w:hAnsi="Calibri" w:cs="Calibri"/>
          <w:sz w:val="28"/>
          <w:szCs w:val="28"/>
        </w:rPr>
        <w:t xml:space="preserve"> i Halmstad kommun. Sommaren 2025 slöt v i slutligen ett avtal som parterna kunde acceptera.</w:t>
      </w:r>
    </w:p>
    <w:p w14:paraId="2575CE63" w14:textId="77777777" w:rsidR="00957663" w:rsidRDefault="004367FE">
      <w:pPr>
        <w:rPr>
          <w:rFonts w:ascii="Calibri" w:hAnsi="Calibri" w:cs="Calibri"/>
          <w:sz w:val="28"/>
          <w:szCs w:val="28"/>
        </w:rPr>
      </w:pPr>
      <w:r>
        <w:rPr>
          <w:rFonts w:ascii="Calibri" w:hAnsi="Calibri" w:cs="Calibri"/>
          <w:sz w:val="28"/>
          <w:szCs w:val="28"/>
        </w:rPr>
        <w:t>Flytten förbereddes avdelningsvis, utsortering, packning och transport. Företaget Budtjänst stod för den absoluta merparten av transporterna. Uppackning och inredningsarbete gick bra. Förutom den egna medarbetargruppen fick vi hjälp av extra ”volontärer”</w:t>
      </w:r>
      <w:r w:rsidR="00957663">
        <w:rPr>
          <w:rFonts w:ascii="Calibri" w:hAnsi="Calibri" w:cs="Calibri"/>
          <w:sz w:val="28"/>
          <w:szCs w:val="28"/>
        </w:rPr>
        <w:t>. En del av dessa jobbar nu som ”ordinarie” medarbetare.</w:t>
      </w:r>
    </w:p>
    <w:p w14:paraId="7F205A57" w14:textId="77777777" w:rsidR="00957663" w:rsidRDefault="00957663">
      <w:pPr>
        <w:rPr>
          <w:rFonts w:ascii="Calibri" w:hAnsi="Calibri" w:cs="Calibri"/>
          <w:sz w:val="28"/>
          <w:szCs w:val="28"/>
        </w:rPr>
      </w:pPr>
      <w:r>
        <w:rPr>
          <w:rFonts w:ascii="Calibri" w:hAnsi="Calibri" w:cs="Calibri"/>
          <w:sz w:val="28"/>
          <w:szCs w:val="28"/>
        </w:rPr>
        <w:t>Fiskaregatan slog igen portarna 23 augusti. Flytten gick snabbare än väntat och 22 november öppnade vi till våra trogna kunders förtjusning igen. Det blev rekordförsäljning!</w:t>
      </w:r>
    </w:p>
    <w:p w14:paraId="307923F5" w14:textId="77777777" w:rsidR="00DF37CA" w:rsidRDefault="00957663">
      <w:pPr>
        <w:rPr>
          <w:rFonts w:ascii="Calibri" w:hAnsi="Calibri" w:cs="Calibri"/>
          <w:sz w:val="28"/>
          <w:szCs w:val="28"/>
        </w:rPr>
      </w:pPr>
      <w:r>
        <w:rPr>
          <w:rFonts w:ascii="Calibri" w:hAnsi="Calibri" w:cs="Calibri"/>
          <w:sz w:val="28"/>
          <w:szCs w:val="28"/>
        </w:rPr>
        <w:t xml:space="preserve">Till flytten/transporter hade 500 </w:t>
      </w:r>
      <w:proofErr w:type="spellStart"/>
      <w:r>
        <w:rPr>
          <w:rFonts w:ascii="Calibri" w:hAnsi="Calibri" w:cs="Calibri"/>
          <w:sz w:val="28"/>
          <w:szCs w:val="28"/>
        </w:rPr>
        <w:t>kkr</w:t>
      </w:r>
      <w:proofErr w:type="spellEnd"/>
      <w:r>
        <w:rPr>
          <w:rFonts w:ascii="Calibri" w:hAnsi="Calibri" w:cs="Calibri"/>
          <w:sz w:val="28"/>
          <w:szCs w:val="28"/>
        </w:rPr>
        <w:t xml:space="preserve"> avsatts. Slutsumman hamnade på </w:t>
      </w:r>
      <w:proofErr w:type="gramStart"/>
      <w:r>
        <w:rPr>
          <w:rFonts w:ascii="Calibri" w:hAnsi="Calibri" w:cs="Calibri"/>
          <w:sz w:val="28"/>
          <w:szCs w:val="28"/>
        </w:rPr>
        <w:t>439700:-</w:t>
      </w:r>
      <w:proofErr w:type="gramEnd"/>
      <w:r w:rsidR="00DF37CA">
        <w:rPr>
          <w:rFonts w:ascii="Calibri" w:hAnsi="Calibri" w:cs="Calibri"/>
          <w:sz w:val="28"/>
          <w:szCs w:val="28"/>
        </w:rPr>
        <w:t xml:space="preserve"> vilken inkluderade flytt och hyror/tömning av </w:t>
      </w:r>
      <w:proofErr w:type="spellStart"/>
      <w:r w:rsidR="00DF37CA">
        <w:rPr>
          <w:rFonts w:ascii="Calibri" w:hAnsi="Calibri" w:cs="Calibri"/>
          <w:sz w:val="28"/>
          <w:szCs w:val="28"/>
        </w:rPr>
        <w:t>conainers</w:t>
      </w:r>
      <w:proofErr w:type="spellEnd"/>
      <w:r w:rsidR="00DF37CA">
        <w:rPr>
          <w:rFonts w:ascii="Calibri" w:hAnsi="Calibri" w:cs="Calibri"/>
          <w:sz w:val="28"/>
          <w:szCs w:val="28"/>
        </w:rPr>
        <w:t xml:space="preserve">. </w:t>
      </w:r>
      <w:r w:rsidR="00DF37CA">
        <w:rPr>
          <w:rFonts w:ascii="Calibri" w:hAnsi="Calibri" w:cs="Calibri"/>
          <w:sz w:val="28"/>
          <w:szCs w:val="28"/>
        </w:rPr>
        <w:br/>
      </w:r>
      <w:r>
        <w:rPr>
          <w:rFonts w:ascii="Calibri" w:hAnsi="Calibri" w:cs="Calibri"/>
          <w:sz w:val="28"/>
          <w:szCs w:val="28"/>
        </w:rPr>
        <w:t>En hel del nyinvestering gjordes: Tusen meter</w:t>
      </w:r>
      <w:r w:rsidR="00DF37CA">
        <w:rPr>
          <w:rFonts w:ascii="Calibri" w:hAnsi="Calibri" w:cs="Calibri"/>
          <w:sz w:val="28"/>
          <w:szCs w:val="28"/>
        </w:rPr>
        <w:t xml:space="preserve"> (1)</w:t>
      </w:r>
      <w:r>
        <w:rPr>
          <w:rFonts w:ascii="Calibri" w:hAnsi="Calibri" w:cs="Calibri"/>
          <w:sz w:val="28"/>
          <w:szCs w:val="28"/>
        </w:rPr>
        <w:t xml:space="preserve"> </w:t>
      </w:r>
      <w:proofErr w:type="spellStart"/>
      <w:r>
        <w:rPr>
          <w:rFonts w:ascii="Calibri" w:hAnsi="Calibri" w:cs="Calibri"/>
          <w:sz w:val="28"/>
          <w:szCs w:val="28"/>
        </w:rPr>
        <w:t>hyllplan</w:t>
      </w:r>
      <w:proofErr w:type="spellEnd"/>
      <w:r>
        <w:rPr>
          <w:rFonts w:ascii="Calibri" w:hAnsi="Calibri" w:cs="Calibri"/>
          <w:sz w:val="28"/>
          <w:szCs w:val="28"/>
        </w:rPr>
        <w:t>, hyllsystem, datorer, skrivare</w:t>
      </w:r>
      <w:r w:rsidR="00DF37CA">
        <w:rPr>
          <w:rFonts w:ascii="Calibri" w:hAnsi="Calibri" w:cs="Calibri"/>
          <w:sz w:val="28"/>
          <w:szCs w:val="28"/>
        </w:rPr>
        <w:t xml:space="preserve"> mm till en </w:t>
      </w:r>
      <w:proofErr w:type="gramStart"/>
      <w:r w:rsidR="00DF37CA">
        <w:rPr>
          <w:rFonts w:ascii="Calibri" w:hAnsi="Calibri" w:cs="Calibri"/>
          <w:sz w:val="28"/>
          <w:szCs w:val="28"/>
        </w:rPr>
        <w:t xml:space="preserve">kostnad </w:t>
      </w:r>
      <w:r>
        <w:rPr>
          <w:rFonts w:ascii="Calibri" w:hAnsi="Calibri" w:cs="Calibri"/>
          <w:sz w:val="28"/>
          <w:szCs w:val="28"/>
        </w:rPr>
        <w:t xml:space="preserve"> </w:t>
      </w:r>
      <w:r w:rsidR="00DF37CA">
        <w:rPr>
          <w:rFonts w:ascii="Calibri" w:hAnsi="Calibri" w:cs="Calibri"/>
          <w:sz w:val="28"/>
          <w:szCs w:val="28"/>
        </w:rPr>
        <w:t>av</w:t>
      </w:r>
      <w:proofErr w:type="gramEnd"/>
      <w:r w:rsidR="00DF37CA">
        <w:rPr>
          <w:rFonts w:ascii="Calibri" w:hAnsi="Calibri" w:cs="Calibri"/>
          <w:sz w:val="28"/>
          <w:szCs w:val="28"/>
        </w:rPr>
        <w:t xml:space="preserve"> </w:t>
      </w:r>
      <w:proofErr w:type="gramStart"/>
      <w:r w:rsidR="00DF37CA">
        <w:rPr>
          <w:rFonts w:ascii="Calibri" w:hAnsi="Calibri" w:cs="Calibri"/>
          <w:sz w:val="28"/>
          <w:szCs w:val="28"/>
        </w:rPr>
        <w:t>118100</w:t>
      </w:r>
      <w:proofErr w:type="gramEnd"/>
      <w:r w:rsidR="00DF37CA">
        <w:rPr>
          <w:rFonts w:ascii="Calibri" w:hAnsi="Calibri" w:cs="Calibri"/>
          <w:sz w:val="28"/>
          <w:szCs w:val="28"/>
        </w:rPr>
        <w:t xml:space="preserve"> kkr.  Summa kostnader för flytten blev </w:t>
      </w:r>
      <w:proofErr w:type="gramStart"/>
      <w:r w:rsidR="00DF37CA">
        <w:rPr>
          <w:rFonts w:ascii="Calibri" w:hAnsi="Calibri" w:cs="Calibri"/>
          <w:sz w:val="28"/>
          <w:szCs w:val="28"/>
        </w:rPr>
        <w:t>557800</w:t>
      </w:r>
      <w:proofErr w:type="gramEnd"/>
      <w:r w:rsidR="00DF37CA">
        <w:rPr>
          <w:rFonts w:ascii="Calibri" w:hAnsi="Calibri" w:cs="Calibri"/>
          <w:sz w:val="28"/>
          <w:szCs w:val="28"/>
        </w:rPr>
        <w:t>.</w:t>
      </w:r>
    </w:p>
    <w:p w14:paraId="7B5A86CB" w14:textId="77777777" w:rsidR="00DF37CA" w:rsidRDefault="00DF37CA">
      <w:pPr>
        <w:rPr>
          <w:rFonts w:ascii="Calibri" w:hAnsi="Calibri" w:cs="Calibri"/>
          <w:sz w:val="28"/>
          <w:szCs w:val="28"/>
        </w:rPr>
      </w:pPr>
      <w:r>
        <w:rPr>
          <w:rFonts w:ascii="Calibri" w:hAnsi="Calibri" w:cs="Calibri"/>
          <w:sz w:val="28"/>
          <w:szCs w:val="28"/>
        </w:rPr>
        <w:t xml:space="preserve">Ett bidrag på 300kkr till </w:t>
      </w:r>
      <w:proofErr w:type="gramStart"/>
      <w:r>
        <w:rPr>
          <w:rFonts w:ascii="Calibri" w:hAnsi="Calibri" w:cs="Calibri"/>
          <w:sz w:val="28"/>
          <w:szCs w:val="28"/>
        </w:rPr>
        <w:t>Svenska</w:t>
      </w:r>
      <w:proofErr w:type="gramEnd"/>
      <w:r>
        <w:rPr>
          <w:rFonts w:ascii="Calibri" w:hAnsi="Calibri" w:cs="Calibri"/>
          <w:sz w:val="28"/>
          <w:szCs w:val="28"/>
        </w:rPr>
        <w:t xml:space="preserve"> sektionen </w:t>
      </w:r>
      <w:proofErr w:type="gramStart"/>
      <w:r>
        <w:rPr>
          <w:rFonts w:ascii="Calibri" w:hAnsi="Calibri" w:cs="Calibri"/>
          <w:sz w:val="28"/>
          <w:szCs w:val="28"/>
        </w:rPr>
        <w:t>skickades  efter</w:t>
      </w:r>
      <w:proofErr w:type="gramEnd"/>
      <w:r>
        <w:rPr>
          <w:rFonts w:ascii="Calibri" w:hAnsi="Calibri" w:cs="Calibri"/>
          <w:sz w:val="28"/>
          <w:szCs w:val="28"/>
        </w:rPr>
        <w:t xml:space="preserve"> styrelsebeslut i november. Prognosen är att vi successivt ökar bidraget till sektionen i takt med att omsättningen stabiliseras/ökar.</w:t>
      </w:r>
    </w:p>
    <w:p w14:paraId="04D21CFE" w14:textId="4D4B1B26" w:rsidR="00862425" w:rsidRDefault="00DF37CA">
      <w:pPr>
        <w:rPr>
          <w:rFonts w:ascii="Calibri" w:hAnsi="Calibri" w:cs="Calibri"/>
          <w:sz w:val="28"/>
          <w:szCs w:val="28"/>
        </w:rPr>
      </w:pPr>
      <w:r>
        <w:rPr>
          <w:rFonts w:ascii="Calibri" w:hAnsi="Calibri" w:cs="Calibri"/>
          <w:sz w:val="28"/>
          <w:szCs w:val="28"/>
        </w:rPr>
        <w:t xml:space="preserve">Från och </w:t>
      </w:r>
      <w:proofErr w:type="gramStart"/>
      <w:r>
        <w:rPr>
          <w:rFonts w:ascii="Calibri" w:hAnsi="Calibri" w:cs="Calibri"/>
          <w:sz w:val="28"/>
          <w:szCs w:val="28"/>
        </w:rPr>
        <w:t>med  nystarten</w:t>
      </w:r>
      <w:proofErr w:type="gramEnd"/>
      <w:r>
        <w:rPr>
          <w:rFonts w:ascii="Calibri" w:hAnsi="Calibri" w:cs="Calibri"/>
          <w:sz w:val="28"/>
          <w:szCs w:val="28"/>
        </w:rPr>
        <w:t xml:space="preserve"> prövar vi att ha öppet varje lördag. För att </w:t>
      </w:r>
      <w:proofErr w:type="spellStart"/>
      <w:r>
        <w:rPr>
          <w:rFonts w:ascii="Calibri" w:hAnsi="Calibri" w:cs="Calibri"/>
          <w:sz w:val="28"/>
          <w:szCs w:val="28"/>
        </w:rPr>
        <w:t>int</w:t>
      </w:r>
      <w:proofErr w:type="spellEnd"/>
      <w:r>
        <w:rPr>
          <w:rFonts w:ascii="Calibri" w:hAnsi="Calibri" w:cs="Calibri"/>
          <w:sz w:val="28"/>
          <w:szCs w:val="28"/>
        </w:rPr>
        <w:t xml:space="preserve"> slita ut oss försöker dra ner på bemanningen under lördagarna. </w:t>
      </w:r>
      <w:r w:rsidR="0067040A">
        <w:rPr>
          <w:rFonts w:ascii="Calibri" w:hAnsi="Calibri" w:cs="Calibri"/>
          <w:sz w:val="28"/>
          <w:szCs w:val="28"/>
        </w:rPr>
        <w:t xml:space="preserve">En konsekvens av det ökade </w:t>
      </w:r>
      <w:proofErr w:type="gramStart"/>
      <w:r w:rsidR="0067040A">
        <w:rPr>
          <w:rFonts w:ascii="Calibri" w:hAnsi="Calibri" w:cs="Calibri"/>
          <w:sz w:val="28"/>
          <w:szCs w:val="28"/>
        </w:rPr>
        <w:t>öppethållandet  innebär</w:t>
      </w:r>
      <w:proofErr w:type="gramEnd"/>
      <w:r w:rsidR="0067040A">
        <w:rPr>
          <w:rFonts w:ascii="Calibri" w:hAnsi="Calibri" w:cs="Calibri"/>
          <w:sz w:val="28"/>
          <w:szCs w:val="28"/>
        </w:rPr>
        <w:t>, att tiden för att plocka fram, ställa i ordning, exponering mm. minskar. Vi behöver hitta en hållbar modell för att möta den utmaningen.</w:t>
      </w:r>
      <w:r w:rsidR="00862425">
        <w:rPr>
          <w:rFonts w:ascii="Calibri" w:hAnsi="Calibri" w:cs="Calibri"/>
          <w:sz w:val="28"/>
          <w:szCs w:val="28"/>
        </w:rPr>
        <w:t xml:space="preserve"> </w:t>
      </w:r>
    </w:p>
    <w:p w14:paraId="7B0C0ADC" w14:textId="5AC4E787" w:rsidR="00862425" w:rsidRDefault="00862425">
      <w:pPr>
        <w:rPr>
          <w:rFonts w:ascii="Calibri" w:hAnsi="Calibri" w:cs="Calibri"/>
          <w:sz w:val="28"/>
          <w:szCs w:val="28"/>
        </w:rPr>
      </w:pPr>
      <w:r>
        <w:rPr>
          <w:rFonts w:ascii="Calibri" w:hAnsi="Calibri" w:cs="Calibri"/>
          <w:sz w:val="28"/>
          <w:szCs w:val="28"/>
        </w:rPr>
        <w:t xml:space="preserve">Vi bestämde att vi skulle pröva att hålla försäljningslokalerna ouppvärmda. Vi har sparat en hel del pengar, men efter årsskiftet sjönk </w:t>
      </w:r>
      <w:proofErr w:type="gramStart"/>
      <w:r>
        <w:rPr>
          <w:rFonts w:ascii="Calibri" w:hAnsi="Calibri" w:cs="Calibri"/>
          <w:sz w:val="28"/>
          <w:szCs w:val="28"/>
        </w:rPr>
        <w:t>temperaturen</w:t>
      </w:r>
      <w:r w:rsidR="002E5546">
        <w:rPr>
          <w:rFonts w:ascii="Calibri" w:hAnsi="Calibri" w:cs="Calibri"/>
          <w:sz w:val="28"/>
          <w:szCs w:val="28"/>
        </w:rPr>
        <w:t xml:space="preserve">  rejält</w:t>
      </w:r>
      <w:proofErr w:type="gramEnd"/>
      <w:r w:rsidR="002E5546">
        <w:rPr>
          <w:rFonts w:ascii="Calibri" w:hAnsi="Calibri" w:cs="Calibri"/>
          <w:sz w:val="28"/>
          <w:szCs w:val="28"/>
        </w:rPr>
        <w:t xml:space="preserve">. Det blev riktigt kallt. Genom att köra </w:t>
      </w:r>
      <w:proofErr w:type="gramStart"/>
      <w:r w:rsidR="002E5546">
        <w:rPr>
          <w:rFonts w:ascii="Calibri" w:hAnsi="Calibri" w:cs="Calibri"/>
          <w:sz w:val="28"/>
          <w:szCs w:val="28"/>
        </w:rPr>
        <w:t>igång</w:t>
      </w:r>
      <w:proofErr w:type="gramEnd"/>
      <w:r w:rsidR="002E5546">
        <w:rPr>
          <w:rFonts w:ascii="Calibri" w:hAnsi="Calibri" w:cs="Calibri"/>
          <w:sz w:val="28"/>
          <w:szCs w:val="28"/>
        </w:rPr>
        <w:t xml:space="preserve"> några byggfläktar kom vi upp till ca </w:t>
      </w:r>
      <w:r w:rsidR="002E5546">
        <w:rPr>
          <w:rFonts w:ascii="Calibri" w:hAnsi="Calibri" w:cs="Calibri"/>
          <w:sz w:val="28"/>
          <w:szCs w:val="28"/>
        </w:rPr>
        <w:lastRenderedPageBreak/>
        <w:t>10 grader. Inför höst/vinter 2026 bör vi hitta en ekonomisk uppvärmningsmodell.</w:t>
      </w:r>
      <w:r w:rsidR="0093600B">
        <w:rPr>
          <w:rFonts w:ascii="Calibri" w:hAnsi="Calibri" w:cs="Calibri"/>
          <w:sz w:val="28"/>
          <w:szCs w:val="28"/>
        </w:rPr>
        <w:t xml:space="preserve"> </w:t>
      </w:r>
    </w:p>
    <w:p w14:paraId="69A669D1" w14:textId="2C7427EB" w:rsidR="0067040A" w:rsidRDefault="00862425">
      <w:pPr>
        <w:rPr>
          <w:rFonts w:ascii="Calibri" w:hAnsi="Calibri" w:cs="Calibri"/>
          <w:sz w:val="28"/>
          <w:szCs w:val="28"/>
        </w:rPr>
      </w:pPr>
      <w:r>
        <w:rPr>
          <w:rFonts w:ascii="Calibri" w:hAnsi="Calibri" w:cs="Calibri"/>
          <w:sz w:val="28"/>
          <w:szCs w:val="28"/>
        </w:rPr>
        <w:t>Omsättningen 2025 dalade av naturliga skäl och uppgick till i runda tal 900 kkr.</w:t>
      </w:r>
      <w:r w:rsidR="0067040A">
        <w:rPr>
          <w:rFonts w:ascii="Calibri" w:hAnsi="Calibri" w:cs="Calibri"/>
          <w:sz w:val="28"/>
          <w:szCs w:val="28"/>
        </w:rPr>
        <w:t xml:space="preserve"> </w:t>
      </w:r>
      <w:r w:rsidR="00A42210">
        <w:rPr>
          <w:rFonts w:ascii="Calibri" w:hAnsi="Calibri" w:cs="Calibri"/>
          <w:sz w:val="28"/>
          <w:szCs w:val="28"/>
        </w:rPr>
        <w:t>Netto-f</w:t>
      </w:r>
      <w:r w:rsidR="0093600B">
        <w:rPr>
          <w:rFonts w:ascii="Calibri" w:hAnsi="Calibri" w:cs="Calibri"/>
          <w:sz w:val="28"/>
          <w:szCs w:val="28"/>
        </w:rPr>
        <w:t xml:space="preserve">örsäljningen via Bokbörsen </w:t>
      </w:r>
      <w:r w:rsidR="00A42210">
        <w:rPr>
          <w:rFonts w:ascii="Calibri" w:hAnsi="Calibri" w:cs="Calibri"/>
          <w:sz w:val="28"/>
          <w:szCs w:val="28"/>
        </w:rPr>
        <w:t>stod för dryga 5%</w:t>
      </w:r>
      <w:r w:rsidR="0093600B">
        <w:rPr>
          <w:rFonts w:ascii="Calibri" w:hAnsi="Calibri" w:cs="Calibri"/>
          <w:sz w:val="28"/>
          <w:szCs w:val="28"/>
        </w:rPr>
        <w:t xml:space="preserve"> av den totala omsättning 2025.</w:t>
      </w:r>
      <w:r w:rsidR="00A42210">
        <w:rPr>
          <w:rFonts w:ascii="Calibri" w:hAnsi="Calibri" w:cs="Calibri"/>
          <w:sz w:val="28"/>
          <w:szCs w:val="28"/>
        </w:rPr>
        <w:t xml:space="preserve"> </w:t>
      </w:r>
    </w:p>
    <w:p w14:paraId="5FA42E90" w14:textId="0E72CB5D" w:rsidR="00A42210" w:rsidRPr="00EA00ED" w:rsidRDefault="00A42210" w:rsidP="00EA00ED">
      <w:pPr>
        <w:rPr>
          <w:rFonts w:ascii="Calibri" w:hAnsi="Calibri" w:cs="Calibri"/>
          <w:sz w:val="28"/>
          <w:szCs w:val="28"/>
        </w:rPr>
      </w:pPr>
      <w:r w:rsidRPr="00EA00ED">
        <w:rPr>
          <w:rFonts w:ascii="Calibri" w:hAnsi="Calibri" w:cs="Calibri"/>
          <w:sz w:val="28"/>
          <w:szCs w:val="28"/>
        </w:rPr>
        <w:t xml:space="preserve">Annonseringskostnaderna </w:t>
      </w:r>
      <w:r w:rsidR="00EA00ED" w:rsidRPr="00EA00ED">
        <w:rPr>
          <w:rFonts w:ascii="Calibri" w:hAnsi="Calibri" w:cs="Calibri"/>
          <w:sz w:val="28"/>
          <w:szCs w:val="28"/>
        </w:rPr>
        <w:t xml:space="preserve">steg 2025 i och med flyttinformation </w:t>
      </w:r>
      <w:proofErr w:type="gramStart"/>
      <w:r w:rsidR="00EA00ED" w:rsidRPr="00EA00ED">
        <w:rPr>
          <w:rFonts w:ascii="Calibri" w:hAnsi="Calibri" w:cs="Calibri"/>
          <w:sz w:val="28"/>
          <w:szCs w:val="28"/>
        </w:rPr>
        <w:t>m.m.</w:t>
      </w:r>
      <w:proofErr w:type="gramEnd"/>
      <w:r w:rsidR="00EA00ED" w:rsidRPr="00EA00ED">
        <w:rPr>
          <w:rFonts w:ascii="Calibri" w:hAnsi="Calibri" w:cs="Calibri"/>
          <w:sz w:val="28"/>
          <w:szCs w:val="28"/>
        </w:rPr>
        <w:t xml:space="preserve"> I budgeten för 2026 är målsättningen att begränsa annonsering i HP till 1 annons per månad.</w:t>
      </w:r>
      <w:r w:rsidR="00276088">
        <w:rPr>
          <w:rFonts w:ascii="Calibri" w:hAnsi="Calibri" w:cs="Calibri"/>
          <w:sz w:val="28"/>
          <w:szCs w:val="28"/>
        </w:rPr>
        <w:t xml:space="preserve"> </w:t>
      </w:r>
    </w:p>
    <w:p w14:paraId="0AD1896D" w14:textId="77777777" w:rsidR="00FB242D" w:rsidRDefault="00EA00ED" w:rsidP="00EA00ED">
      <w:pPr>
        <w:rPr>
          <w:rFonts w:ascii="Calibri" w:hAnsi="Calibri" w:cs="Calibri"/>
          <w:sz w:val="28"/>
          <w:szCs w:val="28"/>
        </w:rPr>
      </w:pPr>
      <w:r>
        <w:rPr>
          <w:rFonts w:ascii="Calibri" w:hAnsi="Calibri" w:cs="Calibri"/>
          <w:sz w:val="28"/>
          <w:szCs w:val="28"/>
        </w:rPr>
        <w:t xml:space="preserve">Lokala beslut för </w:t>
      </w:r>
      <w:proofErr w:type="spellStart"/>
      <w:r>
        <w:rPr>
          <w:rFonts w:ascii="Calibri" w:hAnsi="Calibri" w:cs="Calibri"/>
          <w:sz w:val="28"/>
          <w:szCs w:val="28"/>
        </w:rPr>
        <w:t>Byring</w:t>
      </w:r>
      <w:proofErr w:type="spellEnd"/>
      <w:r>
        <w:rPr>
          <w:rFonts w:ascii="Calibri" w:hAnsi="Calibri" w:cs="Calibri"/>
          <w:sz w:val="28"/>
          <w:szCs w:val="28"/>
        </w:rPr>
        <w:t xml:space="preserve"> &amp; Bråte tas i Månadsmötet (i princip första måndagen i månaden). Löpande ärenden handläggs av samordningsgruppen. Under 2025 </w:t>
      </w:r>
      <w:proofErr w:type="gramStart"/>
      <w:r>
        <w:rPr>
          <w:rFonts w:ascii="Calibri" w:hAnsi="Calibri" w:cs="Calibri"/>
          <w:sz w:val="28"/>
          <w:szCs w:val="28"/>
        </w:rPr>
        <w:t>har  gruppen</w:t>
      </w:r>
      <w:proofErr w:type="gramEnd"/>
      <w:r>
        <w:rPr>
          <w:rFonts w:ascii="Calibri" w:hAnsi="Calibri" w:cs="Calibri"/>
          <w:sz w:val="28"/>
          <w:szCs w:val="28"/>
        </w:rPr>
        <w:t xml:space="preserve"> bestått av Ann-Marie Ericson, Lars-Anders</w:t>
      </w:r>
      <w:r w:rsidR="00FB242D">
        <w:rPr>
          <w:rFonts w:ascii="Calibri" w:hAnsi="Calibri" w:cs="Calibri"/>
          <w:sz w:val="28"/>
          <w:szCs w:val="28"/>
        </w:rPr>
        <w:t xml:space="preserve"> </w:t>
      </w:r>
      <w:proofErr w:type="gramStart"/>
      <w:r w:rsidR="00FB242D">
        <w:rPr>
          <w:rFonts w:ascii="Calibri" w:hAnsi="Calibri" w:cs="Calibri"/>
          <w:sz w:val="28"/>
          <w:szCs w:val="28"/>
        </w:rPr>
        <w:t>Olsson</w:t>
      </w:r>
      <w:r>
        <w:rPr>
          <w:rFonts w:ascii="Calibri" w:hAnsi="Calibri" w:cs="Calibri"/>
          <w:sz w:val="28"/>
          <w:szCs w:val="28"/>
        </w:rPr>
        <w:t xml:space="preserve"> ,</w:t>
      </w:r>
      <w:proofErr w:type="gramEnd"/>
      <w:r>
        <w:rPr>
          <w:rFonts w:ascii="Calibri" w:hAnsi="Calibri" w:cs="Calibri"/>
          <w:sz w:val="28"/>
          <w:szCs w:val="28"/>
        </w:rPr>
        <w:t xml:space="preserve"> Inga-lil</w:t>
      </w:r>
      <w:proofErr w:type="spellStart"/>
      <w:r>
        <w:rPr>
          <w:rFonts w:ascii="Calibri" w:hAnsi="Calibri" w:cs="Calibri"/>
          <w:sz w:val="28"/>
          <w:szCs w:val="28"/>
        </w:rPr>
        <w:t>l</w:t>
      </w:r>
      <w:proofErr w:type="spellEnd"/>
      <w:r>
        <w:rPr>
          <w:rFonts w:ascii="Calibri" w:hAnsi="Calibri" w:cs="Calibri"/>
          <w:sz w:val="28"/>
          <w:szCs w:val="28"/>
        </w:rPr>
        <w:t xml:space="preserve"> Håkansson och Lennart Andreasson</w:t>
      </w:r>
      <w:r w:rsidR="00FB242D">
        <w:rPr>
          <w:rFonts w:ascii="Calibri" w:hAnsi="Calibri" w:cs="Calibri"/>
          <w:sz w:val="28"/>
          <w:szCs w:val="28"/>
        </w:rPr>
        <w:t>. Vid årsmötet föreslås att gruppen utökas med 2 personer samtidigt som Lennart Andreasson avgår för att satsa mer tid på Lokalföreningen Amnesty södra Halland.</w:t>
      </w:r>
    </w:p>
    <w:p w14:paraId="2CFA30CC" w14:textId="76B9C1B4" w:rsidR="00FB242D" w:rsidRDefault="00276088" w:rsidP="00EA00ED">
      <w:pPr>
        <w:rPr>
          <w:rFonts w:ascii="Calibri" w:hAnsi="Calibri" w:cs="Calibri"/>
          <w:sz w:val="28"/>
          <w:szCs w:val="28"/>
        </w:rPr>
      </w:pPr>
      <w:r>
        <w:rPr>
          <w:rFonts w:ascii="Calibri" w:hAnsi="Calibri" w:cs="Calibri"/>
          <w:noProof/>
          <w:sz w:val="28"/>
          <w:szCs w:val="28"/>
        </w:rPr>
        <w:drawing>
          <wp:inline distT="0" distB="0" distL="0" distR="0" wp14:anchorId="4F491B50" wp14:editId="4A448972">
            <wp:extent cx="1880616" cy="381000"/>
            <wp:effectExtent l="0" t="0" r="5715" b="0"/>
            <wp:docPr id="89781616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16161" name="Bildobjekt 8978161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0616" cy="381000"/>
                    </a:xfrm>
                    <a:prstGeom prst="rect">
                      <a:avLst/>
                    </a:prstGeom>
                  </pic:spPr>
                </pic:pic>
              </a:graphicData>
            </a:graphic>
          </wp:inline>
        </w:drawing>
      </w:r>
    </w:p>
    <w:p w14:paraId="3A8C2B6A" w14:textId="3E6E8746" w:rsidR="00EA00ED" w:rsidRPr="00EA00ED" w:rsidRDefault="00FB242D" w:rsidP="00EA00ED">
      <w:pPr>
        <w:rPr>
          <w:rFonts w:ascii="Calibri" w:hAnsi="Calibri" w:cs="Calibri"/>
          <w:sz w:val="28"/>
          <w:szCs w:val="28"/>
        </w:rPr>
      </w:pPr>
      <w:r>
        <w:rPr>
          <w:rFonts w:ascii="Calibri" w:hAnsi="Calibri" w:cs="Calibri"/>
          <w:sz w:val="28"/>
          <w:szCs w:val="28"/>
        </w:rPr>
        <w:t xml:space="preserve">Halmstad 23 mars 2026 </w:t>
      </w:r>
    </w:p>
    <w:p w14:paraId="4125582B" w14:textId="77777777" w:rsidR="00EA00ED" w:rsidRDefault="00EA00ED" w:rsidP="00EA00ED"/>
    <w:p w14:paraId="2930A2FB" w14:textId="6F74A9E3" w:rsidR="005F4CD8" w:rsidRPr="00001D03" w:rsidRDefault="00957663">
      <w:pPr>
        <w:rPr>
          <w:rFonts w:ascii="Calibri" w:hAnsi="Calibri" w:cs="Calibri"/>
          <w:sz w:val="28"/>
          <w:szCs w:val="28"/>
        </w:rPr>
      </w:pPr>
      <w:r>
        <w:rPr>
          <w:rFonts w:ascii="Calibri" w:hAnsi="Calibri" w:cs="Calibri"/>
          <w:sz w:val="28"/>
          <w:szCs w:val="28"/>
        </w:rPr>
        <w:t xml:space="preserve"> </w:t>
      </w:r>
    </w:p>
    <w:sectPr w:rsidR="005F4CD8" w:rsidRPr="00001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03"/>
    <w:rsid w:val="00001D03"/>
    <w:rsid w:val="00123521"/>
    <w:rsid w:val="00276088"/>
    <w:rsid w:val="002E5546"/>
    <w:rsid w:val="004367FE"/>
    <w:rsid w:val="00462A1C"/>
    <w:rsid w:val="00507E94"/>
    <w:rsid w:val="005F4CD8"/>
    <w:rsid w:val="0067040A"/>
    <w:rsid w:val="00862425"/>
    <w:rsid w:val="0093600B"/>
    <w:rsid w:val="00957663"/>
    <w:rsid w:val="00A42210"/>
    <w:rsid w:val="00DF37CA"/>
    <w:rsid w:val="00EA00ED"/>
    <w:rsid w:val="00FB2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50A4"/>
  <w15:chartTrackingRefBased/>
  <w15:docId w15:val="{6616D4FA-B670-4158-8E2C-D2352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1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1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1D0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1D0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1D0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1D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1D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1D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1D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1D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1D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1D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1D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1D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1D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1D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1D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1D03"/>
    <w:rPr>
      <w:rFonts w:eastAsiaTheme="majorEastAsia" w:cstheme="majorBidi"/>
      <w:color w:val="272727" w:themeColor="text1" w:themeTint="D8"/>
    </w:rPr>
  </w:style>
  <w:style w:type="paragraph" w:styleId="Rubrik">
    <w:name w:val="Title"/>
    <w:basedOn w:val="Normal"/>
    <w:next w:val="Normal"/>
    <w:link w:val="RubrikChar"/>
    <w:uiPriority w:val="10"/>
    <w:qFormat/>
    <w:rsid w:val="00001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1D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1D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1D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1D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1D03"/>
    <w:rPr>
      <w:i/>
      <w:iCs/>
      <w:color w:val="404040" w:themeColor="text1" w:themeTint="BF"/>
    </w:rPr>
  </w:style>
  <w:style w:type="paragraph" w:styleId="Liststycke">
    <w:name w:val="List Paragraph"/>
    <w:basedOn w:val="Normal"/>
    <w:uiPriority w:val="34"/>
    <w:qFormat/>
    <w:rsid w:val="00001D03"/>
    <w:pPr>
      <w:ind w:left="720"/>
      <w:contextualSpacing/>
    </w:pPr>
  </w:style>
  <w:style w:type="character" w:styleId="Starkbetoning">
    <w:name w:val="Intense Emphasis"/>
    <w:basedOn w:val="Standardstycketeckensnitt"/>
    <w:uiPriority w:val="21"/>
    <w:qFormat/>
    <w:rsid w:val="00001D03"/>
    <w:rPr>
      <w:i/>
      <w:iCs/>
      <w:color w:val="0F4761" w:themeColor="accent1" w:themeShade="BF"/>
    </w:rPr>
  </w:style>
  <w:style w:type="paragraph" w:styleId="Starktcitat">
    <w:name w:val="Intense Quote"/>
    <w:basedOn w:val="Normal"/>
    <w:next w:val="Normal"/>
    <w:link w:val="StarktcitatChar"/>
    <w:uiPriority w:val="30"/>
    <w:qFormat/>
    <w:rsid w:val="00001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1D03"/>
    <w:rPr>
      <w:i/>
      <w:iCs/>
      <w:color w:val="0F4761" w:themeColor="accent1" w:themeShade="BF"/>
    </w:rPr>
  </w:style>
  <w:style w:type="character" w:styleId="Starkreferens">
    <w:name w:val="Intense Reference"/>
    <w:basedOn w:val="Standardstycketeckensnitt"/>
    <w:uiPriority w:val="32"/>
    <w:qFormat/>
    <w:rsid w:val="00001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459</Words>
  <Characters>2433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Andreasson</dc:creator>
  <cp:keywords/>
  <dc:description/>
  <cp:lastModifiedBy>Lennart Andreasson</cp:lastModifiedBy>
  <cp:revision>6</cp:revision>
  <dcterms:created xsi:type="dcterms:W3CDTF">2026-03-20T16:08:00Z</dcterms:created>
  <dcterms:modified xsi:type="dcterms:W3CDTF">2026-03-20T17:26:00Z</dcterms:modified>
</cp:coreProperties>
</file>